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BAF" w:rsidRDefault="001241FE" w:rsidP="005E38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proofErr w:type="spellStart"/>
      <w:r w:rsidR="00D942B6" w:rsidRPr="001066E2">
        <w:rPr>
          <w:rFonts w:ascii="Times New Roman" w:hAnsi="Times New Roman" w:cs="Times New Roman"/>
          <w:sz w:val="24"/>
          <w:szCs w:val="24"/>
        </w:rPr>
        <w:t>А.А.Ахматова</w:t>
      </w:r>
      <w:proofErr w:type="spellEnd"/>
      <w:r w:rsidR="00D942B6" w:rsidRPr="001066E2">
        <w:rPr>
          <w:rFonts w:ascii="Times New Roman" w:hAnsi="Times New Roman" w:cs="Times New Roman"/>
          <w:sz w:val="24"/>
          <w:szCs w:val="24"/>
        </w:rPr>
        <w:t>. Жизнь и творчество (обзор). Стихотворные произведения из книг «Четки», «Белая стая», «Пушкин», «Не с теми я, кто бросил землю…», «Мужество».</w:t>
      </w:r>
    </w:p>
    <w:p w:rsidR="00D942B6" w:rsidRDefault="00D942B6" w:rsidP="00D94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Переходим по ссылке. </w:t>
      </w:r>
    </w:p>
    <w:p w:rsidR="00D942B6" w:rsidRDefault="00D942B6" w:rsidP="00D942B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a3"/>
          </w:rPr>
          <w:t>https://resh.edu.ru/subject/lesson/2170/start/</w:t>
        </w:r>
      </w:hyperlink>
    </w:p>
    <w:p w:rsidR="00D942B6" w:rsidRDefault="00D942B6" w:rsidP="00D94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Выполняем  пошагово задания:</w:t>
      </w:r>
    </w:p>
    <w:p w:rsidR="00D942B6" w:rsidRDefault="00D942B6" w:rsidP="00D9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1.Начнём урок. </w:t>
      </w:r>
    </w:p>
    <w:p w:rsidR="00D942B6" w:rsidRPr="001241FE" w:rsidRDefault="00D942B6" w:rsidP="00D942B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"https://resh.edu.ru/subject/lesson/2177/main/"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942B6" w:rsidRPr="001241FE" w:rsidRDefault="00D942B6" w:rsidP="00D942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2.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Основная часть</w:t>
      </w:r>
    </w:p>
    <w:p w:rsidR="00D942B6" w:rsidRPr="001241FE" w:rsidRDefault="00D942B6" w:rsidP="00D942B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"https://resh.edu.ru/subject/lesson/2177/train/"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942B6" w:rsidRPr="001241FE" w:rsidRDefault="00D942B6" w:rsidP="00D942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3.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Тренировочные задания</w:t>
      </w:r>
    </w:p>
    <w:p w:rsidR="00D942B6" w:rsidRPr="001241FE" w:rsidRDefault="00D942B6" w:rsidP="00D942B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"https://resh.edu.ru/subject/lesson/2177/control/1/"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942B6" w:rsidRDefault="00D942B6" w:rsidP="00D9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4.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Контрольные задания В</w:t>
      </w:r>
      <w:proofErr w:type="gramStart"/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1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, В2</w: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942B6" w:rsidRDefault="00D942B6" w:rsidP="00D94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2B6" w:rsidRDefault="00D942B6" w:rsidP="00D942B6">
      <w:r>
        <w:rPr>
          <w:rFonts w:ascii="Times New Roman" w:hAnsi="Times New Roman" w:cs="Times New Roman"/>
          <w:sz w:val="24"/>
          <w:szCs w:val="24"/>
        </w:rPr>
        <w:t>Контрольные задания. Ответы присылаем на почту</w:t>
      </w:r>
      <w:hyperlink r:id="rId7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D942B6" w:rsidRPr="00583C15" w:rsidRDefault="00D942B6" w:rsidP="00D942B6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D942B6" w:rsidRDefault="00D942B6">
      <w:pPr>
        <w:rPr>
          <w:rFonts w:ascii="Times New Roman" w:hAnsi="Times New Roman" w:cs="Times New Roman"/>
          <w:sz w:val="24"/>
          <w:szCs w:val="24"/>
        </w:rPr>
      </w:pPr>
    </w:p>
    <w:p w:rsidR="00D942B6" w:rsidRDefault="00D942B6">
      <w:pPr>
        <w:rPr>
          <w:rFonts w:ascii="Times New Roman" w:hAnsi="Times New Roman" w:cs="Times New Roman"/>
          <w:sz w:val="24"/>
          <w:szCs w:val="24"/>
        </w:rPr>
      </w:pPr>
    </w:p>
    <w:p w:rsidR="00D942B6" w:rsidRDefault="00D942B6">
      <w:pPr>
        <w:rPr>
          <w:rFonts w:ascii="Times New Roman" w:hAnsi="Times New Roman" w:cs="Times New Roman"/>
          <w:sz w:val="24"/>
          <w:szCs w:val="24"/>
        </w:rPr>
      </w:pPr>
    </w:p>
    <w:p w:rsidR="001241FE" w:rsidRDefault="001241FE">
      <w:bookmarkStart w:id="0" w:name="_GoBack"/>
      <w:bookmarkEnd w:id="0"/>
    </w:p>
    <w:sectPr w:rsidR="0012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370F49"/>
    <w:rsid w:val="0037215B"/>
    <w:rsid w:val="005D5833"/>
    <w:rsid w:val="005E3884"/>
    <w:rsid w:val="007B3B3E"/>
    <w:rsid w:val="00B62BAF"/>
    <w:rsid w:val="00BD02A0"/>
    <w:rsid w:val="00D9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170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2020-04-05T14:15:00Z</dcterms:created>
  <dcterms:modified xsi:type="dcterms:W3CDTF">2020-04-20T15:44:00Z</dcterms:modified>
</cp:coreProperties>
</file>